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7BB4" w14:textId="2357CFCA" w:rsidR="00BC1090" w:rsidRPr="00BC1090" w:rsidRDefault="00BC1090">
      <w:pPr>
        <w:rPr>
          <w:b/>
          <w:sz w:val="24"/>
          <w:szCs w:val="24"/>
        </w:rPr>
      </w:pPr>
      <w:r w:rsidRPr="00BC1090">
        <w:rPr>
          <w:b/>
          <w:sz w:val="24"/>
          <w:szCs w:val="24"/>
        </w:rPr>
        <w:t>20</w:t>
      </w:r>
      <w:r w:rsidR="001B7AB8">
        <w:rPr>
          <w:b/>
          <w:sz w:val="24"/>
          <w:szCs w:val="24"/>
        </w:rPr>
        <w:t>2</w:t>
      </w:r>
      <w:r w:rsidR="001F2398">
        <w:rPr>
          <w:b/>
          <w:sz w:val="24"/>
          <w:szCs w:val="24"/>
        </w:rPr>
        <w:t>2</w:t>
      </w:r>
    </w:p>
    <w:p w14:paraId="124C69BB" w14:textId="77777777" w:rsidR="00BC1090" w:rsidRDefault="00BC1090">
      <w:pPr>
        <w:rPr>
          <w:b/>
        </w:rPr>
      </w:pPr>
    </w:p>
    <w:p w14:paraId="4FE24290" w14:textId="77777777" w:rsidR="001F2398" w:rsidRDefault="008F20A4" w:rsidP="001F2398">
      <w:pPr>
        <w:rPr>
          <w:bCs/>
        </w:rPr>
      </w:pPr>
      <w:r w:rsidRPr="00F31E4E">
        <w:rPr>
          <w:b/>
        </w:rPr>
        <w:t xml:space="preserve">Burgemeester </w:t>
      </w:r>
      <w:r>
        <w:rPr>
          <w:b/>
        </w:rPr>
        <w:t>Ausems</w:t>
      </w:r>
      <w:r w:rsidR="001F2398">
        <w:rPr>
          <w:b/>
        </w:rPr>
        <w:br/>
      </w:r>
      <w:r w:rsidR="001F2398">
        <w:rPr>
          <w:bCs/>
        </w:rPr>
        <w:t>Boeket bloemen</w:t>
      </w:r>
      <w:r w:rsidR="001F2398">
        <w:rPr>
          <w:bCs/>
        </w:rPr>
        <w:tab/>
      </w:r>
      <w:r w:rsidR="001F2398">
        <w:rPr>
          <w:bCs/>
        </w:rPr>
        <w:tab/>
      </w:r>
      <w:r w:rsidR="001F2398">
        <w:rPr>
          <w:bCs/>
        </w:rPr>
        <w:tab/>
      </w:r>
      <w:r w:rsidR="001F2398">
        <w:rPr>
          <w:bCs/>
        </w:rPr>
        <w:tab/>
      </w:r>
      <w:r w:rsidR="001F2398">
        <w:rPr>
          <w:bCs/>
        </w:rPr>
        <w:tab/>
        <w:t>Comité Koningsdag Besoyen (27-4)</w:t>
      </w:r>
      <w:r w:rsidR="001F2398">
        <w:rPr>
          <w:bCs/>
        </w:rPr>
        <w:br/>
        <w:t>Sarong</w:t>
      </w:r>
      <w:r w:rsidR="001F2398">
        <w:rPr>
          <w:bCs/>
        </w:rPr>
        <w:tab/>
      </w:r>
      <w:r w:rsidR="001F2398">
        <w:rPr>
          <w:bCs/>
        </w:rPr>
        <w:tab/>
      </w:r>
      <w:r w:rsidR="001F2398">
        <w:rPr>
          <w:bCs/>
        </w:rPr>
        <w:tab/>
      </w:r>
      <w:r w:rsidR="001F2398">
        <w:rPr>
          <w:bCs/>
        </w:rPr>
        <w:tab/>
      </w:r>
      <w:r w:rsidR="001F2398">
        <w:rPr>
          <w:bCs/>
        </w:rPr>
        <w:tab/>
      </w:r>
      <w:r w:rsidR="001F2398">
        <w:rPr>
          <w:bCs/>
        </w:rPr>
        <w:tab/>
        <w:t xml:space="preserve">Molukse </w:t>
      </w:r>
      <w:proofErr w:type="spellStart"/>
      <w:r w:rsidR="001F2398">
        <w:rPr>
          <w:bCs/>
        </w:rPr>
        <w:t>Walking</w:t>
      </w:r>
      <w:proofErr w:type="spellEnd"/>
      <w:r w:rsidR="001F2398">
        <w:rPr>
          <w:bCs/>
        </w:rPr>
        <w:t xml:space="preserve"> </w:t>
      </w:r>
      <w:proofErr w:type="spellStart"/>
      <w:r w:rsidR="001F2398">
        <w:rPr>
          <w:bCs/>
        </w:rPr>
        <w:t>footbal</w:t>
      </w:r>
      <w:proofErr w:type="spellEnd"/>
      <w:r w:rsidR="001F2398">
        <w:rPr>
          <w:bCs/>
        </w:rPr>
        <w:t xml:space="preserve"> club (3-6)</w:t>
      </w:r>
      <w:r w:rsidR="001F2398">
        <w:rPr>
          <w:bCs/>
        </w:rPr>
        <w:br/>
        <w:t>1 paar schoenen</w:t>
      </w:r>
      <w:r w:rsidR="001F2398">
        <w:rPr>
          <w:bCs/>
        </w:rPr>
        <w:tab/>
      </w:r>
      <w:r w:rsidR="001F2398">
        <w:rPr>
          <w:bCs/>
        </w:rPr>
        <w:tab/>
      </w:r>
      <w:r w:rsidR="001F2398">
        <w:rPr>
          <w:bCs/>
        </w:rPr>
        <w:tab/>
      </w:r>
      <w:r w:rsidR="001F2398">
        <w:rPr>
          <w:bCs/>
        </w:rPr>
        <w:tab/>
      </w:r>
      <w:r w:rsidR="001F2398">
        <w:rPr>
          <w:bCs/>
        </w:rPr>
        <w:tab/>
        <w:t>Opening Schoenenkwartier (22-6)</w:t>
      </w:r>
    </w:p>
    <w:p w14:paraId="389E6E1B" w14:textId="77777777" w:rsidR="001F2398" w:rsidRDefault="001F2398" w:rsidP="001F2398">
      <w:pPr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</w:rPr>
        <w:t xml:space="preserve">(schoenen blijven in het bezit van het </w:t>
      </w:r>
    </w:p>
    <w:p w14:paraId="704A2D79" w14:textId="77777777" w:rsidR="001F2398" w:rsidRDefault="001F2398" w:rsidP="001F2398">
      <w:pPr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>museum zelf)</w:t>
      </w:r>
    </w:p>
    <w:p w14:paraId="63989A4B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2 schilderijen Ron Beumer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Voor één jaar in bruikleen (20-5)</w:t>
      </w:r>
    </w:p>
    <w:p w14:paraId="4BCFF3D7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Badhanddoek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De Dobbertjes (14-5)</w:t>
      </w:r>
    </w:p>
    <w:p w14:paraId="6718FAB3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2 doosjes bonbons (1 geopend tijdens college)</w:t>
      </w:r>
      <w:r>
        <w:rPr>
          <w:bCs/>
          <w:iCs/>
        </w:rPr>
        <w:tab/>
        <w:t xml:space="preserve">Bezoek </w:t>
      </w:r>
      <w:proofErr w:type="spellStart"/>
      <w:r>
        <w:rPr>
          <w:bCs/>
          <w:iCs/>
        </w:rPr>
        <w:t>Unna</w:t>
      </w:r>
      <w:proofErr w:type="spellEnd"/>
      <w:r>
        <w:rPr>
          <w:bCs/>
          <w:iCs/>
        </w:rPr>
        <w:t xml:space="preserve"> (2-9)</w:t>
      </w:r>
    </w:p>
    <w:p w14:paraId="0A0EFDB5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Chocoladereep en miniflesje schnaps</w:t>
      </w:r>
      <w:r>
        <w:rPr>
          <w:bCs/>
          <w:iCs/>
        </w:rPr>
        <w:tab/>
      </w:r>
      <w:r>
        <w:rPr>
          <w:bCs/>
          <w:iCs/>
        </w:rPr>
        <w:tab/>
        <w:t xml:space="preserve">Bezoek </w:t>
      </w:r>
      <w:proofErr w:type="spellStart"/>
      <w:r>
        <w:rPr>
          <w:bCs/>
          <w:iCs/>
        </w:rPr>
        <w:t>Unna</w:t>
      </w:r>
      <w:proofErr w:type="spellEnd"/>
      <w:r>
        <w:rPr>
          <w:bCs/>
          <w:iCs/>
        </w:rPr>
        <w:t xml:space="preserve"> (2-9)</w:t>
      </w:r>
    </w:p>
    <w:p w14:paraId="5612DED4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Fles wijn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proofErr w:type="spellStart"/>
      <w:r>
        <w:rPr>
          <w:bCs/>
          <w:iCs/>
        </w:rPr>
        <w:t>Bgm</w:t>
      </w:r>
      <w:proofErr w:type="spellEnd"/>
      <w:r>
        <w:rPr>
          <w:bCs/>
          <w:iCs/>
        </w:rPr>
        <w:t xml:space="preserve"> uit </w:t>
      </w:r>
      <w:proofErr w:type="spellStart"/>
      <w:r>
        <w:rPr>
          <w:bCs/>
          <w:iCs/>
        </w:rPr>
        <w:t>Dobeln</w:t>
      </w:r>
      <w:proofErr w:type="spellEnd"/>
      <w:r>
        <w:rPr>
          <w:bCs/>
          <w:iCs/>
        </w:rPr>
        <w:t xml:space="preserve">, bezoek </w:t>
      </w:r>
      <w:proofErr w:type="spellStart"/>
      <w:r>
        <w:rPr>
          <w:bCs/>
          <w:iCs/>
        </w:rPr>
        <w:t>Unna</w:t>
      </w:r>
      <w:proofErr w:type="spellEnd"/>
      <w:r>
        <w:rPr>
          <w:bCs/>
          <w:iCs/>
        </w:rPr>
        <w:t xml:space="preserve"> (2-9)</w:t>
      </w:r>
    </w:p>
    <w:p w14:paraId="6099769E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Fles wijn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Interview Langstraat Media (24-9)</w:t>
      </w:r>
    </w:p>
    <w:p w14:paraId="68B4A250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Klein boeket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Jubilarissenavond WSC (7-10)</w:t>
      </w:r>
    </w:p>
    <w:p w14:paraId="6656BF51" w14:textId="77777777" w:rsidR="001F2398" w:rsidRDefault="001F2398" w:rsidP="001F2398">
      <w:pPr>
        <w:rPr>
          <w:bCs/>
          <w:i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/>
        </w:rPr>
        <w:t>(aan Bob meegegeven)</w:t>
      </w:r>
    </w:p>
    <w:p w14:paraId="737258B1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1 boeket bloemen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Burgemeester Danny de Vries,</w:t>
      </w:r>
    </w:p>
    <w:p w14:paraId="69BA53D1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gemeente Oudewater (bijeenkomst</w:t>
      </w:r>
    </w:p>
    <w:p w14:paraId="6E7C243D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arbeidsmigranten 8-11)</w:t>
      </w:r>
    </w:p>
    <w:p w14:paraId="5918BE44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2 boeken en Kerststuk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Joop van Rossum (collega TOOR) 24-11</w:t>
      </w:r>
    </w:p>
    <w:p w14:paraId="5B6A6251" w14:textId="77777777" w:rsidR="001F2398" w:rsidRDefault="001F2398" w:rsidP="001F2398">
      <w:pPr>
        <w:rPr>
          <w:bCs/>
          <w:i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/>
        </w:rPr>
        <w:t>(2 boeken worden doorgegeven)</w:t>
      </w:r>
    </w:p>
    <w:p w14:paraId="050A3F9C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Kerstpakket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Gemeenteraad (15-12)</w:t>
      </w:r>
    </w:p>
    <w:p w14:paraId="6A3F0886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Kerstpakket (traditioneel)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Parkmanagement (19-12)  UITGEDEELD</w:t>
      </w:r>
    </w:p>
    <w:p w14:paraId="574013F7" w14:textId="77777777" w:rsidR="001F2398" w:rsidRDefault="001F2398" w:rsidP="001F2398">
      <w:pPr>
        <w:rPr>
          <w:bCs/>
          <w:iCs/>
        </w:rPr>
      </w:pPr>
      <w:r>
        <w:rPr>
          <w:bCs/>
          <w:iCs/>
        </w:rPr>
        <w:t>1 doosje bonbons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proofErr w:type="spellStart"/>
      <w:r>
        <w:rPr>
          <w:bCs/>
          <w:iCs/>
        </w:rPr>
        <w:t>Slaats</w:t>
      </w:r>
      <w:proofErr w:type="spellEnd"/>
      <w:r>
        <w:rPr>
          <w:bCs/>
          <w:iCs/>
        </w:rPr>
        <w:t xml:space="preserve"> gas BV (22-12)</w:t>
      </w:r>
    </w:p>
    <w:p w14:paraId="66CC28FA" w14:textId="77777777" w:rsidR="001171BF" w:rsidRDefault="001171BF"/>
    <w:p w14:paraId="414CE0C0" w14:textId="3510F6EE" w:rsidR="001171BF" w:rsidRDefault="001171BF" w:rsidP="001171BF">
      <w:pPr>
        <w:rPr>
          <w:b/>
        </w:rPr>
      </w:pPr>
      <w:r>
        <w:rPr>
          <w:b/>
        </w:rPr>
        <w:t xml:space="preserve">Wethouder </w:t>
      </w:r>
      <w:r w:rsidR="00B228FC">
        <w:rPr>
          <w:b/>
        </w:rPr>
        <w:t>De Jong</w:t>
      </w:r>
    </w:p>
    <w:p w14:paraId="459F42A1" w14:textId="77777777" w:rsidR="001F2398" w:rsidRDefault="001F2398" w:rsidP="00B770EC">
      <w:pPr>
        <w:rPr>
          <w:bCs/>
        </w:rPr>
      </w:pPr>
      <w:r>
        <w:rPr>
          <w:bCs/>
        </w:rPr>
        <w:t>1 poster/schilderij van foto zichzelf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Van Wijnen (1-8)</w:t>
      </w:r>
    </w:p>
    <w:p w14:paraId="02D311AA" w14:textId="77777777" w:rsidR="001F2398" w:rsidRDefault="001F2398" w:rsidP="00B770EC">
      <w:pPr>
        <w:rPr>
          <w:bCs/>
        </w:rPr>
      </w:pPr>
      <w:r>
        <w:rPr>
          <w:bCs/>
        </w:rPr>
        <w:t>1 fles rode wijn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Wandelsportvereniging Waalwijk</w:t>
      </w:r>
    </w:p>
    <w:p w14:paraId="1F01FF9D" w14:textId="77777777" w:rsidR="001F2398" w:rsidRDefault="001F2398" w:rsidP="001F2398">
      <w:pPr>
        <w:ind w:left="4248" w:firstLine="708"/>
        <w:rPr>
          <w:bCs/>
        </w:rPr>
      </w:pPr>
      <w:r>
        <w:rPr>
          <w:bCs/>
        </w:rPr>
        <w:t>40-jarig jubileum (29-10)</w:t>
      </w:r>
    </w:p>
    <w:p w14:paraId="52D7D876" w14:textId="77777777" w:rsidR="00652DE9" w:rsidRDefault="001F2398" w:rsidP="001F2398">
      <w:pPr>
        <w:rPr>
          <w:bCs/>
        </w:rPr>
      </w:pPr>
      <w:r>
        <w:rPr>
          <w:bCs/>
        </w:rPr>
        <w:t>Carnavalsshawl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CCV </w:t>
      </w:r>
      <w:proofErr w:type="spellStart"/>
      <w:r>
        <w:rPr>
          <w:bCs/>
        </w:rPr>
        <w:t>Schoenlapperslaand</w:t>
      </w:r>
      <w:proofErr w:type="spellEnd"/>
      <w:r>
        <w:rPr>
          <w:bCs/>
        </w:rPr>
        <w:t xml:space="preserve"> (18-11)</w:t>
      </w:r>
    </w:p>
    <w:p w14:paraId="123E968E" w14:textId="77777777" w:rsidR="00652DE9" w:rsidRDefault="00652DE9" w:rsidP="001F2398">
      <w:pPr>
        <w:rPr>
          <w:bCs/>
        </w:rPr>
      </w:pPr>
      <w:r>
        <w:rPr>
          <w:bCs/>
        </w:rPr>
        <w:t>Kerstpakket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Gemeenteraad (15-12)</w:t>
      </w:r>
    </w:p>
    <w:p w14:paraId="2B422BFA" w14:textId="77777777" w:rsidR="00652DE9" w:rsidRDefault="00652DE9" w:rsidP="001F2398">
      <w:pPr>
        <w:rPr>
          <w:bCs/>
        </w:rPr>
      </w:pPr>
      <w:r>
        <w:rPr>
          <w:bCs/>
        </w:rPr>
        <w:t>Kerstpakket (traditioneel)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Parkmanagement (19-12)</w:t>
      </w:r>
    </w:p>
    <w:p w14:paraId="37F53463" w14:textId="5CB541E0" w:rsidR="00B770EC" w:rsidRDefault="00D62C40" w:rsidP="001F2398">
      <w:pPr>
        <w:rPr>
          <w:b/>
        </w:rPr>
      </w:pPr>
      <w:r>
        <w:rPr>
          <w:b/>
        </w:rPr>
        <w:br/>
      </w:r>
      <w:r w:rsidR="00C55416">
        <w:rPr>
          <w:b/>
        </w:rPr>
        <w:t>Wethouder Van den Hoven</w:t>
      </w:r>
    </w:p>
    <w:p w14:paraId="78ED39FA" w14:textId="77777777" w:rsidR="00652DE9" w:rsidRDefault="00652DE9" w:rsidP="00652DE9">
      <w:pPr>
        <w:rPr>
          <w:bCs/>
        </w:rPr>
      </w:pPr>
      <w:r>
        <w:rPr>
          <w:bCs/>
        </w:rPr>
        <w:t>Kerstpakket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Gemeenteraad (15-12)</w:t>
      </w:r>
    </w:p>
    <w:p w14:paraId="3FD62907" w14:textId="2BA96017" w:rsidR="00652DE9" w:rsidRDefault="00652DE9" w:rsidP="00652DE9">
      <w:pPr>
        <w:rPr>
          <w:bCs/>
        </w:rPr>
      </w:pPr>
      <w:r>
        <w:rPr>
          <w:bCs/>
        </w:rPr>
        <w:t>Kerstpakket (traditioneel)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Parkmanagement (19-12)</w:t>
      </w:r>
      <w:r w:rsidR="005D537B">
        <w:rPr>
          <w:bCs/>
        </w:rPr>
        <w:br/>
      </w:r>
      <w:r w:rsidR="005D537B">
        <w:t>Kerstpakket</w:t>
      </w:r>
      <w:r w:rsidR="005D537B">
        <w:tab/>
      </w:r>
      <w:r w:rsidR="005D537B">
        <w:tab/>
      </w:r>
      <w:r w:rsidR="005D537B">
        <w:tab/>
      </w:r>
      <w:r w:rsidR="005D537B">
        <w:tab/>
      </w:r>
      <w:r w:rsidR="005D537B">
        <w:tab/>
      </w:r>
      <w:r w:rsidR="005D537B">
        <w:tab/>
        <w:t>Baanbrekers (19-12)</w:t>
      </w:r>
    </w:p>
    <w:p w14:paraId="3DA5441A" w14:textId="2C71A2D2" w:rsidR="00EB7A08" w:rsidRDefault="00652DE9">
      <w:r>
        <w:t>Kerstpakket (Tulband)</w:t>
      </w:r>
      <w:r>
        <w:tab/>
      </w:r>
      <w:r>
        <w:tab/>
      </w:r>
      <w:r>
        <w:tab/>
      </w:r>
      <w:r>
        <w:tab/>
        <w:t>Huis van Waalwijk (19-12)</w:t>
      </w:r>
      <w:r>
        <w:br/>
      </w:r>
    </w:p>
    <w:p w14:paraId="36BC5911" w14:textId="77777777" w:rsidR="00652DE9" w:rsidRDefault="00EB7A08" w:rsidP="00652DE9">
      <w:pPr>
        <w:rPr>
          <w:bCs/>
        </w:rPr>
      </w:pPr>
      <w:r>
        <w:rPr>
          <w:b/>
          <w:bCs/>
        </w:rPr>
        <w:t xml:space="preserve">Wethouder </w:t>
      </w:r>
      <w:proofErr w:type="spellStart"/>
      <w:r w:rsidR="00402B36">
        <w:rPr>
          <w:b/>
          <w:bCs/>
        </w:rPr>
        <w:t>Spierings</w:t>
      </w:r>
      <w:proofErr w:type="spellEnd"/>
      <w:r w:rsidR="00652DE9">
        <w:rPr>
          <w:b/>
          <w:bCs/>
        </w:rPr>
        <w:br/>
      </w:r>
      <w:r w:rsidR="00652DE9">
        <w:rPr>
          <w:bCs/>
        </w:rPr>
        <w:t>Kerstpakket</w:t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  <w:t>Gemeenteraad (15-12)</w:t>
      </w:r>
    </w:p>
    <w:p w14:paraId="72B1A834" w14:textId="77777777" w:rsidR="00652DE9" w:rsidRDefault="00652DE9" w:rsidP="00652DE9">
      <w:pPr>
        <w:rPr>
          <w:bCs/>
        </w:rPr>
      </w:pPr>
      <w:r>
        <w:rPr>
          <w:bCs/>
        </w:rPr>
        <w:t>Kerstpakket (traditioneel)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Parkmanagement (19-12)</w:t>
      </w:r>
    </w:p>
    <w:p w14:paraId="1C477767" w14:textId="5C998D9E" w:rsidR="00CD100A" w:rsidRDefault="00652DE9" w:rsidP="00B228FC">
      <w:pPr>
        <w:rPr>
          <w:b/>
          <w:bCs/>
        </w:rPr>
      </w:pPr>
      <w:r>
        <w:t>Kerstpakket</w:t>
      </w:r>
      <w:r>
        <w:tab/>
      </w:r>
      <w:r>
        <w:tab/>
      </w:r>
      <w:r>
        <w:tab/>
      </w:r>
      <w:r>
        <w:tab/>
      </w:r>
      <w:r>
        <w:tab/>
      </w:r>
      <w:r>
        <w:tab/>
        <w:t>Baanbrekers (19-12)</w:t>
      </w:r>
      <w:r>
        <w:br/>
      </w:r>
    </w:p>
    <w:p w14:paraId="4C726AE0" w14:textId="77777777" w:rsidR="005D537B" w:rsidRDefault="005D537B" w:rsidP="00D62C40">
      <w:pPr>
        <w:rPr>
          <w:b/>
          <w:bCs/>
        </w:rPr>
      </w:pPr>
    </w:p>
    <w:p w14:paraId="7197F7E9" w14:textId="77777777" w:rsidR="005D537B" w:rsidRDefault="005D537B" w:rsidP="00D62C40">
      <w:pPr>
        <w:rPr>
          <w:b/>
          <w:bCs/>
        </w:rPr>
      </w:pPr>
    </w:p>
    <w:p w14:paraId="410EDDD3" w14:textId="77777777" w:rsidR="005D537B" w:rsidRDefault="005D537B" w:rsidP="00D62C40">
      <w:pPr>
        <w:rPr>
          <w:b/>
          <w:bCs/>
        </w:rPr>
      </w:pPr>
    </w:p>
    <w:p w14:paraId="02E667BA" w14:textId="77777777" w:rsidR="005D537B" w:rsidRDefault="005D537B" w:rsidP="00D62C40">
      <w:pPr>
        <w:rPr>
          <w:b/>
          <w:bCs/>
        </w:rPr>
      </w:pPr>
    </w:p>
    <w:p w14:paraId="3A72CE4F" w14:textId="77777777" w:rsidR="005D537B" w:rsidRDefault="005D537B" w:rsidP="00D62C40">
      <w:pPr>
        <w:rPr>
          <w:b/>
          <w:bCs/>
        </w:rPr>
      </w:pPr>
    </w:p>
    <w:p w14:paraId="5794D34F" w14:textId="77777777" w:rsidR="0081045B" w:rsidRDefault="0081045B" w:rsidP="0081045B">
      <w:r>
        <w:rPr>
          <w:b/>
          <w:bCs/>
        </w:rPr>
        <w:lastRenderedPageBreak/>
        <w:t>Wethouder Odabasi-</w:t>
      </w:r>
      <w:proofErr w:type="spellStart"/>
      <w:r>
        <w:rPr>
          <w:b/>
          <w:bCs/>
        </w:rPr>
        <w:t>Seker</w:t>
      </w:r>
      <w:proofErr w:type="spellEnd"/>
      <w:r>
        <w:rPr>
          <w:b/>
          <w:bCs/>
        </w:rPr>
        <w:br/>
      </w:r>
      <w:r>
        <w:t>Boek ‘Houdoe’ van Wim Daniëls</w:t>
      </w:r>
      <w:r>
        <w:tab/>
      </w:r>
      <w:r>
        <w:tab/>
      </w:r>
      <w:r>
        <w:tab/>
        <w:t>GGD (24-3)</w:t>
      </w:r>
    </w:p>
    <w:p w14:paraId="037B5392" w14:textId="77777777" w:rsidR="0081045B" w:rsidRDefault="0081045B" w:rsidP="0081045B">
      <w:pPr>
        <w:ind w:left="4950" w:hanging="4950"/>
        <w:rPr>
          <w:bCs/>
        </w:rPr>
      </w:pPr>
      <w:r>
        <w:rPr>
          <w:bCs/>
        </w:rPr>
        <w:t>Kerstpakket</w:t>
      </w:r>
      <w:r>
        <w:rPr>
          <w:bCs/>
        </w:rPr>
        <w:tab/>
      </w:r>
      <w:r>
        <w:rPr>
          <w:bCs/>
        </w:rPr>
        <w:tab/>
        <w:t>Gemeenteraad (15-12)</w:t>
      </w:r>
    </w:p>
    <w:p w14:paraId="2D41C1A9" w14:textId="77777777" w:rsidR="0081045B" w:rsidRDefault="0081045B" w:rsidP="0081045B">
      <w:pPr>
        <w:ind w:left="4950" w:hanging="4950"/>
        <w:rPr>
          <w:bCs/>
        </w:rPr>
      </w:pPr>
      <w:r>
        <w:rPr>
          <w:bCs/>
        </w:rPr>
        <w:t>Kerstpakket (traditioneel)</w:t>
      </w:r>
      <w:r>
        <w:rPr>
          <w:bCs/>
        </w:rPr>
        <w:tab/>
        <w:t>Parkmanagement (19-12)</w:t>
      </w:r>
      <w:r>
        <w:rPr>
          <w:bCs/>
        </w:rPr>
        <w:tab/>
      </w:r>
    </w:p>
    <w:p w14:paraId="4EAF3E05" w14:textId="77777777" w:rsidR="0081045B" w:rsidRDefault="0081045B" w:rsidP="0081045B">
      <w:pPr>
        <w:ind w:left="4950" w:hanging="4950"/>
        <w:rPr>
          <w:bCs/>
        </w:rPr>
      </w:pPr>
      <w:r>
        <w:rPr>
          <w:bCs/>
        </w:rPr>
        <w:t>Kerstbrood</w:t>
      </w:r>
      <w:r>
        <w:rPr>
          <w:bCs/>
        </w:rPr>
        <w:tab/>
      </w:r>
      <w:r>
        <w:rPr>
          <w:bCs/>
        </w:rPr>
        <w:tab/>
        <w:t>Stichting Leerrijk (21-12)</w:t>
      </w:r>
    </w:p>
    <w:p w14:paraId="33EB268D" w14:textId="77777777" w:rsidR="0081045B" w:rsidRDefault="0081045B" w:rsidP="0081045B">
      <w:pPr>
        <w:ind w:left="4950" w:hanging="4950"/>
        <w:rPr>
          <w:bCs/>
        </w:rPr>
      </w:pPr>
      <w:r>
        <w:rPr>
          <w:bCs/>
        </w:rPr>
        <w:t>Doosje Turks Fruit</w:t>
      </w:r>
      <w:r>
        <w:rPr>
          <w:bCs/>
        </w:rPr>
        <w:tab/>
        <w:t>Turkse consulaat (27-12)</w:t>
      </w:r>
    </w:p>
    <w:p w14:paraId="5F32B5CE" w14:textId="77777777" w:rsidR="0081045B" w:rsidRDefault="0081045B" w:rsidP="0081045B">
      <w:r>
        <w:t xml:space="preserve">Bloemen </w:t>
      </w:r>
      <w:r>
        <w:tab/>
      </w:r>
      <w:r>
        <w:tab/>
      </w:r>
      <w:r>
        <w:tab/>
      </w:r>
      <w:r>
        <w:tab/>
      </w:r>
      <w:r>
        <w:tab/>
      </w:r>
      <w:r>
        <w:tab/>
        <w:t>Bij diverse bijeenkomsten</w:t>
      </w:r>
    </w:p>
    <w:p w14:paraId="37757DB9" w14:textId="77777777" w:rsidR="0081045B" w:rsidRDefault="0081045B" w:rsidP="0081045B">
      <w:pPr>
        <w:ind w:left="4950" w:hanging="4950"/>
      </w:pPr>
      <w:r>
        <w:t xml:space="preserve">Theeglazen, waterflessen, </w:t>
      </w:r>
    </w:p>
    <w:p w14:paraId="07EE0573" w14:textId="371E65A1" w:rsidR="0081045B" w:rsidRDefault="0081045B" w:rsidP="0081045B">
      <w:pPr>
        <w:ind w:left="4950" w:hanging="4950"/>
      </w:pPr>
      <w:r>
        <w:t>pennen, chocolade etc.</w:t>
      </w:r>
      <w:r>
        <w:tab/>
      </w:r>
      <w:r>
        <w:tab/>
        <w:t xml:space="preserve">Diverse organisaties (waarde onder de </w:t>
      </w:r>
    </w:p>
    <w:p w14:paraId="5D492573" w14:textId="19FE29D4" w:rsidR="00664A5A" w:rsidRPr="00CD100A" w:rsidRDefault="0081045B" w:rsidP="0081045B">
      <w:pPr>
        <w:ind w:left="4950" w:hanging="4950"/>
        <w:rPr>
          <w:bCs/>
        </w:rPr>
      </w:pPr>
      <w:r>
        <w:t>(bedrukte relatiegeschenken)</w:t>
      </w:r>
      <w:r>
        <w:tab/>
      </w:r>
      <w:r>
        <w:tab/>
        <w:t>€ 20,-)</w:t>
      </w:r>
      <w:r w:rsidR="00D62C40">
        <w:rPr>
          <w:b/>
          <w:bCs/>
        </w:rPr>
        <w:br/>
      </w:r>
    </w:p>
    <w:p w14:paraId="33A82065" w14:textId="6AF305BD" w:rsidR="00652DE9" w:rsidRDefault="00B228FC" w:rsidP="00652DE9">
      <w:pPr>
        <w:rPr>
          <w:bCs/>
        </w:rPr>
      </w:pPr>
      <w:r>
        <w:rPr>
          <w:b/>
          <w:bCs/>
        </w:rPr>
        <w:t>Wethouder Schuijffel</w:t>
      </w:r>
      <w:r w:rsidR="00CD100A">
        <w:rPr>
          <w:b/>
          <w:bCs/>
        </w:rPr>
        <w:br/>
      </w:r>
      <w:r w:rsidR="00652DE9">
        <w:rPr>
          <w:bCs/>
        </w:rPr>
        <w:t xml:space="preserve">Boekje ‘Ik, Robot’ </w:t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  <w:t xml:space="preserve">Bibliotheek, </w:t>
      </w:r>
      <w:proofErr w:type="spellStart"/>
      <w:r w:rsidR="00652DE9">
        <w:rPr>
          <w:bCs/>
        </w:rPr>
        <w:t>ihkv</w:t>
      </w:r>
      <w:proofErr w:type="spellEnd"/>
      <w:r w:rsidR="00652DE9">
        <w:rPr>
          <w:bCs/>
        </w:rPr>
        <w:t xml:space="preserve"> campagne Nederland</w:t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  <w:t>leest (12-10)</w:t>
      </w:r>
      <w:r w:rsidR="00652DE9">
        <w:rPr>
          <w:bCs/>
        </w:rPr>
        <w:br/>
        <w:t>Kerstpakket</w:t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</w:r>
      <w:r w:rsidR="00652DE9">
        <w:rPr>
          <w:bCs/>
        </w:rPr>
        <w:tab/>
        <w:t>Gemeenteraad (15-12)</w:t>
      </w:r>
    </w:p>
    <w:p w14:paraId="53EF8706" w14:textId="77777777" w:rsidR="00652DE9" w:rsidRDefault="00652DE9" w:rsidP="00652DE9">
      <w:pPr>
        <w:rPr>
          <w:bCs/>
        </w:rPr>
      </w:pPr>
      <w:r>
        <w:rPr>
          <w:bCs/>
        </w:rPr>
        <w:t>Kerstpakket (traditioneel)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Parkmanagement (19-12)</w:t>
      </w:r>
    </w:p>
    <w:p w14:paraId="0CC2BA61" w14:textId="70C3B348" w:rsidR="005A0504" w:rsidRDefault="00652DE9" w:rsidP="00D62C40">
      <w:pPr>
        <w:rPr>
          <w:b/>
          <w:bCs/>
        </w:rPr>
      </w:pPr>
      <w:r>
        <w:t>Kerstpakket</w:t>
      </w:r>
      <w:r>
        <w:tab/>
      </w:r>
      <w:r>
        <w:tab/>
      </w:r>
      <w:r>
        <w:tab/>
      </w:r>
      <w:r>
        <w:tab/>
      </w:r>
      <w:r>
        <w:tab/>
      </w:r>
      <w:r>
        <w:tab/>
        <w:t>Baanbrekers (19-12)</w:t>
      </w:r>
      <w:r>
        <w:br/>
      </w:r>
      <w:r>
        <w:br/>
      </w:r>
      <w:r>
        <w:rPr>
          <w:b/>
          <w:bCs/>
        </w:rPr>
        <w:t>Secretaris Tromp</w:t>
      </w:r>
    </w:p>
    <w:p w14:paraId="676B50F3" w14:textId="77777777" w:rsidR="00652DE9" w:rsidRDefault="00652DE9" w:rsidP="00652DE9">
      <w:pPr>
        <w:rPr>
          <w:bCs/>
        </w:rPr>
      </w:pPr>
      <w:r>
        <w:rPr>
          <w:bCs/>
        </w:rPr>
        <w:t>Kerstpakket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Gemeenteraad (15-12)</w:t>
      </w:r>
    </w:p>
    <w:p w14:paraId="1B0D7AEF" w14:textId="77777777" w:rsidR="00652DE9" w:rsidRDefault="00652DE9" w:rsidP="00652DE9">
      <w:pPr>
        <w:rPr>
          <w:bCs/>
        </w:rPr>
      </w:pPr>
      <w:r>
        <w:rPr>
          <w:bCs/>
        </w:rPr>
        <w:t>Kerstpakket (traditioneel)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Parkmanagement (19-12)</w:t>
      </w:r>
    </w:p>
    <w:p w14:paraId="1EC1BC3B" w14:textId="242D9C92" w:rsidR="00652DE9" w:rsidRDefault="00652DE9" w:rsidP="00D62C40">
      <w:r>
        <w:t xml:space="preserve">1 reep Tony </w:t>
      </w:r>
      <w:proofErr w:type="spellStart"/>
      <w:r>
        <w:t>Chocolonely</w:t>
      </w:r>
      <w:proofErr w:type="spellEnd"/>
      <w:r>
        <w:tab/>
      </w:r>
      <w:r>
        <w:tab/>
      </w:r>
      <w:r>
        <w:tab/>
      </w:r>
      <w:r>
        <w:tab/>
        <w:t>VGS (20-12)</w:t>
      </w:r>
    </w:p>
    <w:p w14:paraId="04DC40AB" w14:textId="10A9995F" w:rsidR="0081045B" w:rsidRDefault="0081045B" w:rsidP="00D62C40"/>
    <w:p w14:paraId="556D7C4B" w14:textId="1811FC32" w:rsidR="0081045B" w:rsidRPr="0081045B" w:rsidRDefault="0081045B" w:rsidP="00D62C40">
      <w:r>
        <w:rPr>
          <w:b/>
          <w:bCs/>
        </w:rPr>
        <w:t>Wethouder Bakker</w:t>
      </w:r>
    </w:p>
    <w:p w14:paraId="0DA60E43" w14:textId="77777777" w:rsidR="00D45E26" w:rsidRDefault="00D45E26" w:rsidP="0023260A">
      <w:pPr>
        <w:ind w:left="4245" w:hanging="4245"/>
        <w:rPr>
          <w:b/>
        </w:rPr>
      </w:pPr>
    </w:p>
    <w:p w14:paraId="696CFE88" w14:textId="2D7791DF" w:rsidR="00CD100A" w:rsidRDefault="00652DE9" w:rsidP="0023260A">
      <w:pPr>
        <w:ind w:left="4245" w:hanging="4245"/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5DD413D9" w14:textId="30E711D6" w:rsidR="0023260A" w:rsidRDefault="0023260A" w:rsidP="0023260A">
      <w:pPr>
        <w:ind w:left="4245" w:hanging="4245"/>
        <w:rPr>
          <w:b/>
        </w:rPr>
      </w:pPr>
    </w:p>
    <w:p w14:paraId="46AB0D0A" w14:textId="77777777" w:rsidR="000B4FC3" w:rsidRDefault="000B4FC3" w:rsidP="0023260A">
      <w:pPr>
        <w:ind w:left="4245" w:hanging="4245"/>
        <w:rPr>
          <w:b/>
        </w:rPr>
      </w:pPr>
    </w:p>
    <w:sectPr w:rsidR="000B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4E"/>
    <w:rsid w:val="00005A7F"/>
    <w:rsid w:val="0002124D"/>
    <w:rsid w:val="00087D57"/>
    <w:rsid w:val="00096C0E"/>
    <w:rsid w:val="000B4FC3"/>
    <w:rsid w:val="001171BF"/>
    <w:rsid w:val="00155EFF"/>
    <w:rsid w:val="001643DE"/>
    <w:rsid w:val="00172BA0"/>
    <w:rsid w:val="0017371A"/>
    <w:rsid w:val="001B7AB8"/>
    <w:rsid w:val="001D04BF"/>
    <w:rsid w:val="001E7131"/>
    <w:rsid w:val="001F2398"/>
    <w:rsid w:val="001F653B"/>
    <w:rsid w:val="00224666"/>
    <w:rsid w:val="0023260A"/>
    <w:rsid w:val="002827CA"/>
    <w:rsid w:val="002D05DC"/>
    <w:rsid w:val="00320352"/>
    <w:rsid w:val="003422DD"/>
    <w:rsid w:val="00373629"/>
    <w:rsid w:val="00402B36"/>
    <w:rsid w:val="004339B4"/>
    <w:rsid w:val="00463C20"/>
    <w:rsid w:val="00475567"/>
    <w:rsid w:val="004B47CB"/>
    <w:rsid w:val="004D21E3"/>
    <w:rsid w:val="004D59BD"/>
    <w:rsid w:val="00514A78"/>
    <w:rsid w:val="005569C7"/>
    <w:rsid w:val="005A0504"/>
    <w:rsid w:val="005C2B87"/>
    <w:rsid w:val="005D39AE"/>
    <w:rsid w:val="005D537B"/>
    <w:rsid w:val="005E1D3A"/>
    <w:rsid w:val="005E7CAE"/>
    <w:rsid w:val="00601BF7"/>
    <w:rsid w:val="00611E0E"/>
    <w:rsid w:val="006165AE"/>
    <w:rsid w:val="00652DE9"/>
    <w:rsid w:val="00654FA1"/>
    <w:rsid w:val="00664A5A"/>
    <w:rsid w:val="006C097E"/>
    <w:rsid w:val="006E6A22"/>
    <w:rsid w:val="007163B6"/>
    <w:rsid w:val="007439ED"/>
    <w:rsid w:val="0081045B"/>
    <w:rsid w:val="00812F91"/>
    <w:rsid w:val="00862043"/>
    <w:rsid w:val="0089353D"/>
    <w:rsid w:val="008D239D"/>
    <w:rsid w:val="008F20A4"/>
    <w:rsid w:val="008F2975"/>
    <w:rsid w:val="00911B80"/>
    <w:rsid w:val="0093712C"/>
    <w:rsid w:val="009447D6"/>
    <w:rsid w:val="0096127B"/>
    <w:rsid w:val="00997047"/>
    <w:rsid w:val="009A76D9"/>
    <w:rsid w:val="009D6E1A"/>
    <w:rsid w:val="009F550C"/>
    <w:rsid w:val="00A008D7"/>
    <w:rsid w:val="00A24863"/>
    <w:rsid w:val="00A42543"/>
    <w:rsid w:val="00A4702A"/>
    <w:rsid w:val="00A608EC"/>
    <w:rsid w:val="00A962DB"/>
    <w:rsid w:val="00AC6712"/>
    <w:rsid w:val="00AD4818"/>
    <w:rsid w:val="00AE1B96"/>
    <w:rsid w:val="00B228FC"/>
    <w:rsid w:val="00B2612B"/>
    <w:rsid w:val="00B35F91"/>
    <w:rsid w:val="00B474F5"/>
    <w:rsid w:val="00B704B7"/>
    <w:rsid w:val="00B770EC"/>
    <w:rsid w:val="00BA75D0"/>
    <w:rsid w:val="00BC1090"/>
    <w:rsid w:val="00BE6BBB"/>
    <w:rsid w:val="00BE73B1"/>
    <w:rsid w:val="00C1695D"/>
    <w:rsid w:val="00C5100F"/>
    <w:rsid w:val="00C55416"/>
    <w:rsid w:val="00CC3DFE"/>
    <w:rsid w:val="00CD100A"/>
    <w:rsid w:val="00CE683D"/>
    <w:rsid w:val="00D00F80"/>
    <w:rsid w:val="00D45E26"/>
    <w:rsid w:val="00D572A6"/>
    <w:rsid w:val="00D62C40"/>
    <w:rsid w:val="00E54201"/>
    <w:rsid w:val="00E74F07"/>
    <w:rsid w:val="00E90C4B"/>
    <w:rsid w:val="00EB5705"/>
    <w:rsid w:val="00EB7A08"/>
    <w:rsid w:val="00F118A8"/>
    <w:rsid w:val="00F31E4E"/>
    <w:rsid w:val="00F5350B"/>
    <w:rsid w:val="00F57166"/>
    <w:rsid w:val="00F60C80"/>
    <w:rsid w:val="00F613D4"/>
    <w:rsid w:val="00F6462B"/>
    <w:rsid w:val="00F70CE2"/>
    <w:rsid w:val="00F741D8"/>
    <w:rsid w:val="00F8122E"/>
    <w:rsid w:val="00FB1F5D"/>
    <w:rsid w:val="00F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7006"/>
  <w15:docId w15:val="{D59B94CA-4F9C-4B07-9BEB-9FFD8688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39B4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7273-48B2-41E2-B9DC-64FF6929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van der Hall</dc:creator>
  <cp:lastModifiedBy>Wouter Overmars</cp:lastModifiedBy>
  <cp:revision>2</cp:revision>
  <dcterms:created xsi:type="dcterms:W3CDTF">2023-03-17T09:43:00Z</dcterms:created>
  <dcterms:modified xsi:type="dcterms:W3CDTF">2023-03-17T09:43:00Z</dcterms:modified>
</cp:coreProperties>
</file>